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5A2" w:rsidRPr="00A705A2" w:rsidRDefault="00A705A2">
      <w:pPr>
        <w:rPr>
          <w:rFonts w:ascii="Century Gothic" w:hAnsi="Century Gothic"/>
          <w:b/>
          <w:sz w:val="24"/>
          <w:szCs w:val="24"/>
        </w:rPr>
      </w:pPr>
      <w:r w:rsidRPr="00A705A2">
        <w:rPr>
          <w:rFonts w:ascii="Century Gothic" w:hAnsi="Century Gothic"/>
          <w:b/>
          <w:sz w:val="24"/>
          <w:szCs w:val="24"/>
        </w:rPr>
        <w:t>Kelly Sullivan Bio</w:t>
      </w:r>
    </w:p>
    <w:p w:rsidR="00BD0DDA" w:rsidRPr="00A705A2" w:rsidRDefault="00A705A2" w:rsidP="00A705A2">
      <w:pPr>
        <w:rPr>
          <w:rFonts w:ascii="Century Gothic" w:hAnsi="Century Gothic"/>
          <w:sz w:val="24"/>
          <w:szCs w:val="24"/>
        </w:rPr>
      </w:pPr>
      <w:r w:rsidRPr="00A705A2">
        <w:rPr>
          <w:rFonts w:ascii="Century Gothic" w:hAnsi="Century Gothic"/>
          <w:sz w:val="24"/>
          <w:szCs w:val="24"/>
        </w:rPr>
        <w:t>Kelly, a Butte native and graduate of Montana Tech, has served as Executive Director of the Butte Local Development Corporation and Headwaters RC&amp;D since 2022. Prior to stepping into this role, she spent two years working in community development for Headwaters, where she cultivated a strong passion for supporting projects in some of the region’s most rural communities. Before transitioning to economic development, Kelly built a 23-year career in the hospitality industry, serving in management roles. She values the connection between hospitality and economic development, particularly the shared focus on welcoming new businesses and fostering vi</w:t>
      </w:r>
      <w:bookmarkStart w:id="0" w:name="_GoBack"/>
      <w:bookmarkEnd w:id="0"/>
      <w:r w:rsidRPr="00A705A2">
        <w:rPr>
          <w:rFonts w:ascii="Century Gothic" w:hAnsi="Century Gothic"/>
          <w:sz w:val="24"/>
          <w:szCs w:val="24"/>
        </w:rPr>
        <w:t>brant, thriving communities.</w:t>
      </w:r>
    </w:p>
    <w:sectPr w:rsidR="00BD0DDA" w:rsidRPr="00A70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A2"/>
    <w:rsid w:val="00445A0F"/>
    <w:rsid w:val="006861AA"/>
    <w:rsid w:val="00A7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8E23"/>
  <w15:chartTrackingRefBased/>
  <w15:docId w15:val="{FDEFB9BA-8D77-43A7-9C4F-104AD1BF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Headwaters RC&amp;D, Inc.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Sullivan</dc:creator>
  <cp:keywords/>
  <dc:description/>
  <cp:lastModifiedBy>Kelly Sullivan</cp:lastModifiedBy>
  <cp:revision>1</cp:revision>
  <dcterms:created xsi:type="dcterms:W3CDTF">2026-04-01T19:33:00Z</dcterms:created>
  <dcterms:modified xsi:type="dcterms:W3CDTF">2026-04-01T19:36:00Z</dcterms:modified>
</cp:coreProperties>
</file>